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2F" w:rsidRDefault="00442A2F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442A2F" w:rsidRDefault="00442A2F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442A2F" w:rsidRDefault="00442A2F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442A2F" w:rsidRDefault="00442A2F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442A2F" w:rsidRDefault="00442A2F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2976" w:rsidRDefault="00742976" w:rsidP="00442A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976">
        <w:rPr>
          <w:rFonts w:ascii="Times New Roman" w:hAnsi="Times New Roman" w:cs="Times New Roman"/>
          <w:sz w:val="24"/>
          <w:szCs w:val="24"/>
        </w:rPr>
        <w:t>Revolution in America</w:t>
      </w:r>
    </w:p>
    <w:p w:rsidR="00403EE8" w:rsidRDefault="00A50EEF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Malcolm X and Mar</w:t>
      </w:r>
      <w:r w:rsidR="00AE4BED">
        <w:rPr>
          <w:rFonts w:ascii="Times New Roman" w:hAnsi="Times New Roman" w:cs="Times New Roman"/>
          <w:sz w:val="24"/>
          <w:szCs w:val="24"/>
        </w:rPr>
        <w:t>tin Luther King Jr. are believed</w:t>
      </w:r>
      <w:r>
        <w:rPr>
          <w:rFonts w:ascii="Times New Roman" w:hAnsi="Times New Roman" w:cs="Times New Roman"/>
          <w:sz w:val="24"/>
          <w:szCs w:val="24"/>
        </w:rPr>
        <w:t xml:space="preserve"> to be prominent Afric</w:t>
      </w:r>
      <w:r w:rsidR="00AE4BED">
        <w:rPr>
          <w:rFonts w:ascii="Times New Roman" w:hAnsi="Times New Roman" w:cs="Times New Roman"/>
          <w:sz w:val="24"/>
          <w:szCs w:val="24"/>
        </w:rPr>
        <w:t>an Americans throughout the history of America. Their fight was in line with what they stood for, however, it was manifested in various ways</w:t>
      </w:r>
      <w:r w:rsidR="006977FD">
        <w:rPr>
          <w:rFonts w:ascii="Times New Roman" w:hAnsi="Times New Roman" w:cs="Times New Roman"/>
          <w:sz w:val="24"/>
          <w:szCs w:val="24"/>
        </w:rPr>
        <w:t xml:space="preserve"> (</w:t>
      </w:r>
      <w:r w:rsidR="006977FD" w:rsidRPr="006977FD">
        <w:rPr>
          <w:rFonts w:ascii="Times New Roman" w:hAnsi="Times New Roman" w:cs="Times New Roman"/>
          <w:sz w:val="24"/>
          <w:szCs w:val="24"/>
        </w:rPr>
        <w:t>Nimtz</w:t>
      </w:r>
      <w:r w:rsidR="006977FD">
        <w:rPr>
          <w:rFonts w:ascii="Times New Roman" w:hAnsi="Times New Roman" w:cs="Times New Roman"/>
          <w:sz w:val="24"/>
          <w:szCs w:val="24"/>
        </w:rPr>
        <w:t xml:space="preserve"> 10)</w:t>
      </w:r>
      <w:r w:rsidR="00AE4BED">
        <w:rPr>
          <w:rFonts w:ascii="Times New Roman" w:hAnsi="Times New Roman" w:cs="Times New Roman"/>
          <w:sz w:val="24"/>
          <w:szCs w:val="24"/>
        </w:rPr>
        <w:t xml:space="preserve">. Most of their beliefs are presumed to have blossomed from their respective households as well as how they were brought up. </w:t>
      </w:r>
      <w:r w:rsidR="00291A9C">
        <w:rPr>
          <w:rFonts w:ascii="Times New Roman" w:hAnsi="Times New Roman" w:cs="Times New Roman"/>
          <w:sz w:val="24"/>
          <w:szCs w:val="24"/>
        </w:rPr>
        <w:t xml:space="preserve">King was well educated and was brought up by a middle class family. </w:t>
      </w:r>
      <w:r w:rsidR="00AB0863">
        <w:rPr>
          <w:rFonts w:ascii="Times New Roman" w:hAnsi="Times New Roman" w:cs="Times New Roman"/>
          <w:sz w:val="24"/>
          <w:szCs w:val="24"/>
        </w:rPr>
        <w:t>On the other hand, Malcolm X was brought up in a hostile and underprivileged environment where schooling was rare.</w:t>
      </w:r>
      <w:r w:rsidR="002C1C10">
        <w:rPr>
          <w:rFonts w:ascii="Times New Roman" w:hAnsi="Times New Roman" w:cs="Times New Roman"/>
          <w:sz w:val="24"/>
          <w:szCs w:val="24"/>
        </w:rPr>
        <w:t xml:space="preserve"> </w:t>
      </w:r>
      <w:r w:rsidR="00403EE8">
        <w:rPr>
          <w:rFonts w:ascii="Times New Roman" w:hAnsi="Times New Roman" w:cs="Times New Roman"/>
          <w:sz w:val="24"/>
          <w:szCs w:val="24"/>
        </w:rPr>
        <w:t>The implication is that, w</w:t>
      </w:r>
      <w:r w:rsidR="00403EE8" w:rsidRPr="00403EE8">
        <w:rPr>
          <w:rFonts w:ascii="Times New Roman" w:hAnsi="Times New Roman" w:cs="Times New Roman"/>
          <w:sz w:val="24"/>
          <w:szCs w:val="24"/>
        </w:rPr>
        <w:t>hile martin Luther King advocated for nonviolent solutions the existing conditions of racial injustice, Malcolm X believed in a black revolution that involved bloodshed because white supremacists would not compromise willingly</w:t>
      </w:r>
      <w:r w:rsidR="00921AA3">
        <w:rPr>
          <w:rFonts w:ascii="Times New Roman" w:hAnsi="Times New Roman" w:cs="Times New Roman"/>
          <w:sz w:val="24"/>
          <w:szCs w:val="24"/>
        </w:rPr>
        <w:t xml:space="preserve"> (Carson 23)</w:t>
      </w:r>
      <w:r w:rsidR="00403EE8" w:rsidRPr="00403EE8">
        <w:rPr>
          <w:rFonts w:ascii="Times New Roman" w:hAnsi="Times New Roman" w:cs="Times New Roman"/>
          <w:sz w:val="24"/>
          <w:szCs w:val="24"/>
        </w:rPr>
        <w:t>.</w:t>
      </w:r>
      <w:r w:rsidR="00BD61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620" w:rsidRDefault="00403EE8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2133">
        <w:rPr>
          <w:rFonts w:ascii="Times New Roman" w:hAnsi="Times New Roman" w:cs="Times New Roman"/>
          <w:sz w:val="24"/>
          <w:szCs w:val="24"/>
        </w:rPr>
        <w:t>The two B</w:t>
      </w:r>
      <w:r w:rsidRPr="00403EE8">
        <w:rPr>
          <w:rFonts w:ascii="Times New Roman" w:hAnsi="Times New Roman" w:cs="Times New Roman"/>
          <w:sz w:val="24"/>
          <w:szCs w:val="24"/>
        </w:rPr>
        <w:t>lack revolutionists rose in a bid to promote pan Africanism when racial injustice had increased in the United States and other parts of the world</w:t>
      </w:r>
      <w:r w:rsidR="00A844EC">
        <w:rPr>
          <w:rFonts w:ascii="Times New Roman" w:hAnsi="Times New Roman" w:cs="Times New Roman"/>
          <w:sz w:val="24"/>
          <w:szCs w:val="24"/>
        </w:rPr>
        <w:t xml:space="preserve"> (Kelly 38)</w:t>
      </w:r>
      <w:r w:rsidRPr="00403EE8">
        <w:rPr>
          <w:rFonts w:ascii="Times New Roman" w:hAnsi="Times New Roman" w:cs="Times New Roman"/>
          <w:sz w:val="24"/>
          <w:szCs w:val="24"/>
        </w:rPr>
        <w:t xml:space="preserve">. </w:t>
      </w:r>
      <w:r w:rsidR="00BD5723">
        <w:rPr>
          <w:rFonts w:ascii="Times New Roman" w:hAnsi="Times New Roman" w:cs="Times New Roman"/>
          <w:sz w:val="24"/>
          <w:szCs w:val="24"/>
        </w:rPr>
        <w:t xml:space="preserve">This was evidenced by the prevailing situation during that time since the Africans residing in European countries were discriminated, enslaved, and segregated based on their skin </w:t>
      </w:r>
      <w:r w:rsidR="00E934D0">
        <w:rPr>
          <w:rFonts w:ascii="Times New Roman" w:hAnsi="Times New Roman" w:cs="Times New Roman"/>
          <w:sz w:val="24"/>
          <w:szCs w:val="24"/>
        </w:rPr>
        <w:t>color</w:t>
      </w:r>
      <w:r w:rsidR="00BD5723">
        <w:rPr>
          <w:rFonts w:ascii="Times New Roman" w:hAnsi="Times New Roman" w:cs="Times New Roman"/>
          <w:sz w:val="24"/>
          <w:szCs w:val="24"/>
        </w:rPr>
        <w:t xml:space="preserve">. </w:t>
      </w:r>
      <w:r w:rsidR="003E2133">
        <w:rPr>
          <w:rFonts w:ascii="Times New Roman" w:hAnsi="Times New Roman" w:cs="Times New Roman"/>
          <w:sz w:val="24"/>
          <w:szCs w:val="24"/>
        </w:rPr>
        <w:t xml:space="preserve">The two Black revolutionists were determined to ensure that they unite the African American community in the </w:t>
      </w:r>
      <w:r w:rsidR="003E2133">
        <w:rPr>
          <w:rFonts w:ascii="Times New Roman" w:hAnsi="Times New Roman" w:cs="Times New Roman"/>
          <w:sz w:val="24"/>
          <w:szCs w:val="24"/>
        </w:rPr>
        <w:lastRenderedPageBreak/>
        <w:t>fight against the exi</w:t>
      </w:r>
      <w:r w:rsidR="00936B64">
        <w:rPr>
          <w:rFonts w:ascii="Times New Roman" w:hAnsi="Times New Roman" w:cs="Times New Roman"/>
          <w:sz w:val="24"/>
          <w:szCs w:val="24"/>
        </w:rPr>
        <w:t>sting forms of discrimination</w:t>
      </w:r>
      <w:r w:rsidR="00A844EC">
        <w:rPr>
          <w:rFonts w:ascii="Times New Roman" w:hAnsi="Times New Roman" w:cs="Times New Roman"/>
          <w:sz w:val="24"/>
          <w:szCs w:val="24"/>
        </w:rPr>
        <w:t xml:space="preserve"> (Cone 175)</w:t>
      </w:r>
      <w:r w:rsidR="00936B64">
        <w:rPr>
          <w:rFonts w:ascii="Times New Roman" w:hAnsi="Times New Roman" w:cs="Times New Roman"/>
          <w:sz w:val="24"/>
          <w:szCs w:val="24"/>
        </w:rPr>
        <w:t xml:space="preserve">. </w:t>
      </w:r>
      <w:r w:rsidR="00E576F3">
        <w:rPr>
          <w:rFonts w:ascii="Times New Roman" w:hAnsi="Times New Roman" w:cs="Times New Roman"/>
          <w:sz w:val="24"/>
          <w:szCs w:val="24"/>
        </w:rPr>
        <w:t xml:space="preserve">They both believed in the </w:t>
      </w:r>
      <w:r w:rsidR="005C5E9B">
        <w:rPr>
          <w:rFonts w:ascii="Times New Roman" w:hAnsi="Times New Roman" w:cs="Times New Roman"/>
          <w:sz w:val="24"/>
          <w:szCs w:val="24"/>
        </w:rPr>
        <w:t xml:space="preserve">power of unity. </w:t>
      </w:r>
    </w:p>
    <w:p w:rsidR="00104367" w:rsidRDefault="00321620" w:rsidP="00BE4A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Luther King Jr. gave out speeches</w:t>
      </w:r>
      <w:r w:rsidRPr="00321620">
        <w:t xml:space="preserve"> </w:t>
      </w:r>
      <w:r w:rsidRPr="00321620">
        <w:rPr>
          <w:rFonts w:ascii="Times New Roman" w:hAnsi="Times New Roman" w:cs="Times New Roman"/>
          <w:sz w:val="24"/>
          <w:szCs w:val="24"/>
        </w:rPr>
        <w:t>in different states condemning the racial injustices and pleading for equality among all races through friendly associations.</w:t>
      </w:r>
      <w:r w:rsidR="00033A7C">
        <w:rPr>
          <w:rFonts w:ascii="Times New Roman" w:hAnsi="Times New Roman" w:cs="Times New Roman"/>
          <w:sz w:val="24"/>
          <w:szCs w:val="24"/>
        </w:rPr>
        <w:t xml:space="preserve"> His dream was to bring all the races together so that violence and hatred would be brought to a halt</w:t>
      </w:r>
      <w:r w:rsidR="00C42BA8">
        <w:rPr>
          <w:rFonts w:ascii="Times New Roman" w:hAnsi="Times New Roman" w:cs="Times New Roman"/>
          <w:sz w:val="24"/>
          <w:szCs w:val="24"/>
        </w:rPr>
        <w:t xml:space="preserve"> (Carson 24)</w:t>
      </w:r>
      <w:r w:rsidR="00033A7C">
        <w:rPr>
          <w:rFonts w:ascii="Times New Roman" w:hAnsi="Times New Roman" w:cs="Times New Roman"/>
          <w:sz w:val="24"/>
          <w:szCs w:val="24"/>
        </w:rPr>
        <w:t xml:space="preserve">. </w:t>
      </w:r>
      <w:r w:rsidR="00A65FC8">
        <w:rPr>
          <w:rFonts w:ascii="Times New Roman" w:hAnsi="Times New Roman" w:cs="Times New Roman"/>
          <w:sz w:val="24"/>
          <w:szCs w:val="24"/>
        </w:rPr>
        <w:t xml:space="preserve">He would regularly refer to his “weapons of love” in most of his speeches. </w:t>
      </w:r>
      <w:r w:rsidR="00B02EA4">
        <w:rPr>
          <w:rFonts w:ascii="Times New Roman" w:hAnsi="Times New Roman" w:cs="Times New Roman"/>
          <w:sz w:val="24"/>
          <w:szCs w:val="24"/>
        </w:rPr>
        <w:t xml:space="preserve">In essence, he advocated for equality through non-violent protests or passive resistance. </w:t>
      </w:r>
      <w:r w:rsidR="001E5A79">
        <w:rPr>
          <w:rFonts w:ascii="Times New Roman" w:hAnsi="Times New Roman" w:cs="Times New Roman"/>
          <w:sz w:val="24"/>
          <w:szCs w:val="24"/>
        </w:rPr>
        <w:t>On a different perspective, Malcolm X advocated for a Black revolution</w:t>
      </w:r>
      <w:r w:rsidR="001E5A79" w:rsidRPr="001E5A79">
        <w:t xml:space="preserve"> </w:t>
      </w:r>
      <w:r w:rsidR="001E5A79" w:rsidRPr="001E5A79">
        <w:rPr>
          <w:rFonts w:ascii="Times New Roman" w:hAnsi="Times New Roman" w:cs="Times New Roman"/>
          <w:sz w:val="24"/>
          <w:szCs w:val="24"/>
        </w:rPr>
        <w:t>that</w:t>
      </w:r>
      <w:r w:rsidR="001E5A79">
        <w:rPr>
          <w:rFonts w:ascii="Times New Roman" w:hAnsi="Times New Roman" w:cs="Times New Roman"/>
          <w:sz w:val="24"/>
          <w:szCs w:val="24"/>
        </w:rPr>
        <w:t xml:space="preserve"> would involve</w:t>
      </w:r>
      <w:r w:rsidR="001E5A79" w:rsidRPr="001E5A79">
        <w:rPr>
          <w:rFonts w:ascii="Times New Roman" w:hAnsi="Times New Roman" w:cs="Times New Roman"/>
          <w:sz w:val="24"/>
          <w:szCs w:val="24"/>
        </w:rPr>
        <w:t xml:space="preserve"> the bloodshed of African Americans' enemies as an avenue for black liberation.</w:t>
      </w:r>
      <w:r w:rsidR="00A112E4">
        <w:rPr>
          <w:rFonts w:ascii="Times New Roman" w:hAnsi="Times New Roman" w:cs="Times New Roman"/>
          <w:sz w:val="24"/>
          <w:szCs w:val="24"/>
        </w:rPr>
        <w:t xml:space="preserve"> His philosophy was </w:t>
      </w:r>
      <w:r w:rsidR="00A112E4" w:rsidRPr="00A112E4">
        <w:rPr>
          <w:rFonts w:ascii="Times New Roman" w:hAnsi="Times New Roman" w:cs="Times New Roman"/>
          <w:sz w:val="24"/>
          <w:szCs w:val="24"/>
        </w:rPr>
        <w:t>“Protect ourselves by any means neces</w:t>
      </w:r>
      <w:r w:rsidR="00392307">
        <w:rPr>
          <w:rFonts w:ascii="Times New Roman" w:hAnsi="Times New Roman" w:cs="Times New Roman"/>
          <w:sz w:val="24"/>
          <w:szCs w:val="24"/>
        </w:rPr>
        <w:t>sary</w:t>
      </w:r>
      <w:r w:rsidR="00A112E4" w:rsidRPr="00A112E4">
        <w:rPr>
          <w:rFonts w:ascii="Times New Roman" w:hAnsi="Times New Roman" w:cs="Times New Roman"/>
          <w:sz w:val="24"/>
          <w:szCs w:val="24"/>
        </w:rPr>
        <w:t>"</w:t>
      </w:r>
      <w:r w:rsidR="00392307">
        <w:rPr>
          <w:rFonts w:ascii="Times New Roman" w:hAnsi="Times New Roman" w:cs="Times New Roman"/>
          <w:sz w:val="24"/>
          <w:szCs w:val="24"/>
        </w:rPr>
        <w:t xml:space="preserve"> (Nimtz 20).</w:t>
      </w:r>
      <w:r w:rsidR="001E130D">
        <w:rPr>
          <w:rFonts w:ascii="Times New Roman" w:hAnsi="Times New Roman" w:cs="Times New Roman"/>
          <w:sz w:val="24"/>
          <w:szCs w:val="24"/>
        </w:rPr>
        <w:t xml:space="preserve"> </w:t>
      </w:r>
      <w:r w:rsidR="005471A4">
        <w:rPr>
          <w:rFonts w:ascii="Times New Roman" w:hAnsi="Times New Roman" w:cs="Times New Roman"/>
          <w:sz w:val="24"/>
          <w:szCs w:val="24"/>
        </w:rPr>
        <w:t xml:space="preserve">The implication is that nationalism would only be achieved through bloodshed. Hence he proposed </w:t>
      </w:r>
      <w:r w:rsidR="005471A4" w:rsidRPr="005471A4">
        <w:rPr>
          <w:rFonts w:ascii="Times New Roman" w:hAnsi="Times New Roman" w:cs="Times New Roman"/>
          <w:sz w:val="24"/>
          <w:szCs w:val="24"/>
        </w:rPr>
        <w:t>more action than words in the struggle for the African American self-determination, while MLK pr</w:t>
      </w:r>
      <w:r w:rsidR="005471A4">
        <w:rPr>
          <w:rFonts w:ascii="Times New Roman" w:hAnsi="Times New Roman" w:cs="Times New Roman"/>
          <w:sz w:val="24"/>
          <w:szCs w:val="24"/>
        </w:rPr>
        <w:t>oposed</w:t>
      </w:r>
      <w:r w:rsidR="005471A4" w:rsidRPr="005471A4">
        <w:rPr>
          <w:rFonts w:ascii="Times New Roman" w:hAnsi="Times New Roman" w:cs="Times New Roman"/>
          <w:sz w:val="24"/>
          <w:szCs w:val="24"/>
        </w:rPr>
        <w:t xml:space="preserve"> nonviolent means and engagement with whites.</w:t>
      </w:r>
    </w:p>
    <w:p w:rsidR="005247AC" w:rsidRDefault="008B6AE9" w:rsidP="00BE4A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King </w:t>
      </w:r>
      <w:r w:rsidRPr="008B6AE9">
        <w:rPr>
          <w:rFonts w:ascii="Times New Roman" w:hAnsi="Times New Roman" w:cs="Times New Roman"/>
          <w:sz w:val="24"/>
          <w:szCs w:val="24"/>
        </w:rPr>
        <w:t>applied his charismatic skills and mobilization to bring the minority African Americans to participate in peaceful demonstrations</w:t>
      </w:r>
      <w:r w:rsidR="00392307">
        <w:rPr>
          <w:rFonts w:ascii="Times New Roman" w:hAnsi="Times New Roman" w:cs="Times New Roman"/>
          <w:sz w:val="24"/>
          <w:szCs w:val="24"/>
        </w:rPr>
        <w:t xml:space="preserve"> (Cone 180)</w:t>
      </w:r>
      <w:r w:rsidRPr="008B6A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However, Malcolm X applied his charisma in fueling </w:t>
      </w:r>
      <w:r w:rsidRPr="008B6AE9">
        <w:rPr>
          <w:rFonts w:ascii="Times New Roman" w:hAnsi="Times New Roman" w:cs="Times New Roman"/>
          <w:sz w:val="24"/>
          <w:szCs w:val="24"/>
        </w:rPr>
        <w:t>the spirit of revolution in African Americans through his persuasive speeches,</w:t>
      </w:r>
      <w:r w:rsidR="00650DB3">
        <w:rPr>
          <w:rFonts w:ascii="Times New Roman" w:hAnsi="Times New Roman" w:cs="Times New Roman"/>
          <w:sz w:val="24"/>
          <w:szCs w:val="24"/>
        </w:rPr>
        <w:t xml:space="preserve"> i.e., the</w:t>
      </w:r>
      <w:r w:rsidRPr="008B6AE9">
        <w:rPr>
          <w:rFonts w:ascii="Times New Roman" w:hAnsi="Times New Roman" w:cs="Times New Roman"/>
          <w:sz w:val="24"/>
          <w:szCs w:val="24"/>
        </w:rPr>
        <w:t xml:space="preserve"> black revolution </w:t>
      </w:r>
      <w:r w:rsidR="00650DB3">
        <w:rPr>
          <w:rFonts w:ascii="Times New Roman" w:hAnsi="Times New Roman" w:cs="Times New Roman"/>
          <w:sz w:val="24"/>
          <w:szCs w:val="24"/>
        </w:rPr>
        <w:t xml:space="preserve">is </w:t>
      </w:r>
      <w:r w:rsidRPr="008B6AE9">
        <w:rPr>
          <w:rFonts w:ascii="Times New Roman" w:hAnsi="Times New Roman" w:cs="Times New Roman"/>
          <w:sz w:val="24"/>
          <w:szCs w:val="24"/>
        </w:rPr>
        <w:t>ready to take war into their enemies’ doorsteps.</w:t>
      </w:r>
      <w:r w:rsidR="00650DB3">
        <w:rPr>
          <w:rFonts w:ascii="Times New Roman" w:hAnsi="Times New Roman" w:cs="Times New Roman"/>
          <w:sz w:val="24"/>
          <w:szCs w:val="24"/>
        </w:rPr>
        <w:t>”</w:t>
      </w:r>
      <w:r w:rsidR="006C6E27">
        <w:rPr>
          <w:rFonts w:ascii="Times New Roman" w:hAnsi="Times New Roman" w:cs="Times New Roman"/>
          <w:sz w:val="24"/>
          <w:szCs w:val="24"/>
        </w:rPr>
        <w:t xml:space="preserve"> He would typically put it that,</w:t>
      </w:r>
      <w:r w:rsidR="006C6E27" w:rsidRPr="006C6E27">
        <w:t xml:space="preserve"> </w:t>
      </w:r>
      <w:r w:rsidR="006C6E27" w:rsidRPr="006C6E27">
        <w:rPr>
          <w:rFonts w:ascii="Times New Roman" w:hAnsi="Times New Roman" w:cs="Times New Roman"/>
          <w:sz w:val="24"/>
          <w:szCs w:val="24"/>
        </w:rPr>
        <w:t xml:space="preserve">"This is why I say it is the ballot or the bullet. It is liberty, or it is death. It is freedom for </w:t>
      </w:r>
      <w:r w:rsidR="00392307">
        <w:rPr>
          <w:rFonts w:ascii="Times New Roman" w:hAnsi="Times New Roman" w:cs="Times New Roman"/>
          <w:sz w:val="24"/>
          <w:szCs w:val="24"/>
        </w:rPr>
        <w:t>everybody or freedom for nobody</w:t>
      </w:r>
      <w:r w:rsidR="006C6E27" w:rsidRPr="006C6E27">
        <w:rPr>
          <w:rFonts w:ascii="Times New Roman" w:hAnsi="Times New Roman" w:cs="Times New Roman"/>
          <w:sz w:val="24"/>
          <w:szCs w:val="24"/>
        </w:rPr>
        <w:t>"</w:t>
      </w:r>
      <w:r w:rsidR="00392307">
        <w:rPr>
          <w:rFonts w:ascii="Times New Roman" w:hAnsi="Times New Roman" w:cs="Times New Roman"/>
          <w:sz w:val="24"/>
          <w:szCs w:val="24"/>
        </w:rPr>
        <w:t xml:space="preserve"> (Carson 25).</w:t>
      </w:r>
      <w:r w:rsidR="006C6E27" w:rsidRPr="006C6E27">
        <w:rPr>
          <w:rFonts w:ascii="Times New Roman" w:hAnsi="Times New Roman" w:cs="Times New Roman"/>
          <w:sz w:val="24"/>
          <w:szCs w:val="24"/>
        </w:rPr>
        <w:t xml:space="preserve"> </w:t>
      </w:r>
      <w:r w:rsidR="006C6E27">
        <w:rPr>
          <w:rFonts w:ascii="Times New Roman" w:hAnsi="Times New Roman" w:cs="Times New Roman"/>
          <w:sz w:val="24"/>
          <w:szCs w:val="24"/>
        </w:rPr>
        <w:t>This was a succinct indication that the White Americans w</w:t>
      </w:r>
      <w:r w:rsidR="006C6E27" w:rsidRPr="006C6E27">
        <w:rPr>
          <w:rFonts w:ascii="Times New Roman" w:hAnsi="Times New Roman" w:cs="Times New Roman"/>
          <w:sz w:val="24"/>
          <w:szCs w:val="24"/>
        </w:rPr>
        <w:t>ould</w:t>
      </w:r>
      <w:r w:rsidR="006C6E27">
        <w:rPr>
          <w:rFonts w:ascii="Times New Roman" w:hAnsi="Times New Roman" w:cs="Times New Roman"/>
          <w:sz w:val="24"/>
          <w:szCs w:val="24"/>
        </w:rPr>
        <w:t xml:space="preserve"> not solve the problems of the B</w:t>
      </w:r>
      <w:r w:rsidR="006C6E27" w:rsidRPr="006C6E27">
        <w:rPr>
          <w:rFonts w:ascii="Times New Roman" w:hAnsi="Times New Roman" w:cs="Times New Roman"/>
          <w:sz w:val="24"/>
          <w:szCs w:val="24"/>
        </w:rPr>
        <w:t>lacks.</w:t>
      </w:r>
      <w:r w:rsidR="006E7071">
        <w:rPr>
          <w:rFonts w:ascii="Times New Roman" w:hAnsi="Times New Roman" w:cs="Times New Roman"/>
          <w:sz w:val="24"/>
          <w:szCs w:val="24"/>
        </w:rPr>
        <w:t xml:space="preserve"> He </w:t>
      </w:r>
      <w:r w:rsidR="006E7071" w:rsidRPr="006E7071">
        <w:rPr>
          <w:rFonts w:ascii="Times New Roman" w:hAnsi="Times New Roman" w:cs="Times New Roman"/>
          <w:sz w:val="24"/>
          <w:szCs w:val="24"/>
        </w:rPr>
        <w:t>imparted the spirit of Black Nationalism that was detrimental in dism</w:t>
      </w:r>
      <w:r w:rsidR="00476015">
        <w:rPr>
          <w:rFonts w:ascii="Times New Roman" w:hAnsi="Times New Roman" w:cs="Times New Roman"/>
          <w:sz w:val="24"/>
          <w:szCs w:val="24"/>
        </w:rPr>
        <w:t>antling racial segregation and W</w:t>
      </w:r>
      <w:r w:rsidR="006E7071" w:rsidRPr="006E7071">
        <w:rPr>
          <w:rFonts w:ascii="Times New Roman" w:hAnsi="Times New Roman" w:cs="Times New Roman"/>
          <w:sz w:val="24"/>
          <w:szCs w:val="24"/>
        </w:rPr>
        <w:t>hite supremacy.</w:t>
      </w:r>
      <w:r w:rsidR="006E70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6BB" w:rsidRDefault="005247AC" w:rsidP="00BE4A6C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King insisted on peace and love since they were significant aspects regarding the creation of a friendlier </w:t>
      </w:r>
      <w:r w:rsidRPr="005247AC">
        <w:rPr>
          <w:rFonts w:ascii="Times New Roman" w:hAnsi="Times New Roman" w:cs="Times New Roman"/>
          <w:sz w:val="24"/>
          <w:szCs w:val="24"/>
        </w:rPr>
        <w:t>environment towards African Americans</w:t>
      </w:r>
      <w:r w:rsidR="003E0181">
        <w:rPr>
          <w:rFonts w:ascii="Times New Roman" w:hAnsi="Times New Roman" w:cs="Times New Roman"/>
          <w:sz w:val="24"/>
          <w:szCs w:val="24"/>
        </w:rPr>
        <w:t xml:space="preserve"> (Kelly 39)</w:t>
      </w:r>
      <w:r w:rsidRPr="00524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D11">
        <w:rPr>
          <w:rFonts w:ascii="Times New Roman" w:hAnsi="Times New Roman" w:cs="Times New Roman"/>
          <w:sz w:val="24"/>
          <w:szCs w:val="24"/>
        </w:rPr>
        <w:t xml:space="preserve">On the contrary, Malcolm X challenged King and his </w:t>
      </w:r>
      <w:r w:rsidR="00947D11" w:rsidRPr="00947D11">
        <w:rPr>
          <w:rFonts w:ascii="Times New Roman" w:hAnsi="Times New Roman" w:cs="Times New Roman"/>
          <w:sz w:val="24"/>
          <w:szCs w:val="24"/>
        </w:rPr>
        <w:t xml:space="preserve">sympathizers that revolution could never </w:t>
      </w:r>
      <w:r w:rsidR="00947D11">
        <w:rPr>
          <w:rFonts w:ascii="Times New Roman" w:hAnsi="Times New Roman" w:cs="Times New Roman"/>
          <w:sz w:val="24"/>
          <w:szCs w:val="24"/>
        </w:rPr>
        <w:t>be peaceful, and the plight of B</w:t>
      </w:r>
      <w:r w:rsidR="00947D11" w:rsidRPr="00947D11">
        <w:rPr>
          <w:rFonts w:ascii="Times New Roman" w:hAnsi="Times New Roman" w:cs="Times New Roman"/>
          <w:sz w:val="24"/>
          <w:szCs w:val="24"/>
        </w:rPr>
        <w:t>lacks would not just be given in a silver platter.</w:t>
      </w:r>
      <w:r w:rsidR="00817017">
        <w:rPr>
          <w:rFonts w:ascii="Times New Roman" w:hAnsi="Times New Roman" w:cs="Times New Roman"/>
          <w:sz w:val="24"/>
          <w:szCs w:val="24"/>
        </w:rPr>
        <w:t xml:space="preserve"> He affirmed this by stating that, </w:t>
      </w:r>
      <w:r w:rsidR="00817017" w:rsidRPr="00817017">
        <w:rPr>
          <w:rFonts w:ascii="Times New Roman" w:hAnsi="Times New Roman" w:cs="Times New Roman"/>
          <w:sz w:val="24"/>
          <w:szCs w:val="24"/>
        </w:rPr>
        <w:t>"You do not have a revolution in which you love your enemy. Furthermore, you do not have a revolution in which you are begging the system of exploitation to integrate you into it. Revolutions overturn syste</w:t>
      </w:r>
      <w:r w:rsidR="002E0AC8">
        <w:rPr>
          <w:rFonts w:ascii="Times New Roman" w:hAnsi="Times New Roman" w:cs="Times New Roman"/>
          <w:sz w:val="24"/>
          <w:szCs w:val="24"/>
        </w:rPr>
        <w:t>ms. Revolutions destroy systems</w:t>
      </w:r>
      <w:r w:rsidR="00817017" w:rsidRPr="00817017">
        <w:rPr>
          <w:rFonts w:ascii="Times New Roman" w:hAnsi="Times New Roman" w:cs="Times New Roman"/>
          <w:sz w:val="24"/>
          <w:szCs w:val="24"/>
        </w:rPr>
        <w:t>"</w:t>
      </w:r>
      <w:r w:rsidR="002E0AC8">
        <w:rPr>
          <w:rFonts w:ascii="Times New Roman" w:hAnsi="Times New Roman" w:cs="Times New Roman"/>
          <w:sz w:val="24"/>
          <w:szCs w:val="24"/>
        </w:rPr>
        <w:t xml:space="preserve"> (Nimtz 21)</w:t>
      </w:r>
      <w:r w:rsidR="00596A82">
        <w:rPr>
          <w:rFonts w:ascii="Times New Roman" w:hAnsi="Times New Roman" w:cs="Times New Roman"/>
          <w:sz w:val="24"/>
          <w:szCs w:val="24"/>
        </w:rPr>
        <w:t>.</w:t>
      </w:r>
      <w:r w:rsidR="00817017">
        <w:rPr>
          <w:rFonts w:ascii="Times New Roman" w:hAnsi="Times New Roman" w:cs="Times New Roman"/>
          <w:sz w:val="24"/>
          <w:szCs w:val="24"/>
        </w:rPr>
        <w:t xml:space="preserve"> His presumption expressed some level of relevance since the White Americans </w:t>
      </w:r>
      <w:r w:rsidR="00817017" w:rsidRPr="00817017">
        <w:rPr>
          <w:rFonts w:ascii="Times New Roman" w:hAnsi="Times New Roman" w:cs="Times New Roman"/>
          <w:sz w:val="24"/>
          <w:szCs w:val="24"/>
        </w:rPr>
        <w:t xml:space="preserve">yielded to persistent pressure to accommodate </w:t>
      </w:r>
      <w:r w:rsidR="00817017">
        <w:rPr>
          <w:rFonts w:ascii="Times New Roman" w:hAnsi="Times New Roman" w:cs="Times New Roman"/>
          <w:sz w:val="24"/>
          <w:szCs w:val="24"/>
        </w:rPr>
        <w:t xml:space="preserve">the </w:t>
      </w:r>
      <w:r w:rsidR="00817017" w:rsidRPr="00817017">
        <w:rPr>
          <w:rFonts w:ascii="Times New Roman" w:hAnsi="Times New Roman" w:cs="Times New Roman"/>
          <w:sz w:val="24"/>
          <w:szCs w:val="24"/>
        </w:rPr>
        <w:t>Blacks.</w:t>
      </w:r>
      <w:r w:rsidR="00BF46BB">
        <w:rPr>
          <w:rFonts w:ascii="Times New Roman" w:hAnsi="Times New Roman" w:cs="Times New Roman"/>
          <w:sz w:val="24"/>
          <w:szCs w:val="24"/>
        </w:rPr>
        <w:t xml:space="preserve"> He was a strong leader since a </w:t>
      </w:r>
      <w:r w:rsidR="00BF46BB" w:rsidRPr="00BF46BB">
        <w:rPr>
          <w:rFonts w:ascii="Times New Roman" w:hAnsi="Times New Roman" w:cs="Times New Roman"/>
          <w:sz w:val="24"/>
          <w:szCs w:val="24"/>
        </w:rPr>
        <w:t>successful revolution primarily depends on a pragmatic leader who can unite people to pursue a common goal.</w:t>
      </w:r>
    </w:p>
    <w:p w:rsidR="00BF46BB" w:rsidRDefault="00BF46BB" w:rsidP="00BE4A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Although both Black revolutionists </w:t>
      </w:r>
      <w:r w:rsidRPr="00BF46BB">
        <w:rPr>
          <w:rFonts w:ascii="Times New Roman" w:hAnsi="Times New Roman" w:cs="Times New Roman"/>
          <w:sz w:val="24"/>
          <w:szCs w:val="24"/>
        </w:rPr>
        <w:t>had a dream for a better societ</w:t>
      </w:r>
      <w:r>
        <w:rPr>
          <w:rFonts w:ascii="Times New Roman" w:hAnsi="Times New Roman" w:cs="Times New Roman"/>
          <w:sz w:val="24"/>
          <w:szCs w:val="24"/>
        </w:rPr>
        <w:t>y for all African Americans, the responses made by Martin Luther King Jr. are appropriate since</w:t>
      </w:r>
      <w:r w:rsidRPr="00BF46BB">
        <w:rPr>
          <w:rFonts w:ascii="Times New Roman" w:hAnsi="Times New Roman" w:cs="Times New Roman"/>
          <w:sz w:val="24"/>
          <w:szCs w:val="24"/>
        </w:rPr>
        <w:t xml:space="preserve"> through reasoning and negotiation an amicable solution can be reached</w:t>
      </w:r>
      <w:r w:rsidR="0088084F">
        <w:rPr>
          <w:rFonts w:ascii="Times New Roman" w:hAnsi="Times New Roman" w:cs="Times New Roman"/>
          <w:sz w:val="24"/>
          <w:szCs w:val="24"/>
        </w:rPr>
        <w:t xml:space="preserve"> (Carson 26)</w:t>
      </w:r>
      <w:r w:rsidRPr="00BF46BB">
        <w:rPr>
          <w:rFonts w:ascii="Times New Roman" w:hAnsi="Times New Roman" w:cs="Times New Roman"/>
          <w:sz w:val="24"/>
          <w:szCs w:val="24"/>
        </w:rPr>
        <w:t>.</w:t>
      </w:r>
      <w:r w:rsidR="00811383">
        <w:rPr>
          <w:rFonts w:ascii="Times New Roman" w:hAnsi="Times New Roman" w:cs="Times New Roman"/>
          <w:sz w:val="24"/>
          <w:szCs w:val="24"/>
        </w:rPr>
        <w:t xml:space="preserve"> </w:t>
      </w:r>
      <w:r w:rsidR="00811383" w:rsidRPr="00811383">
        <w:rPr>
          <w:rFonts w:ascii="Times New Roman" w:hAnsi="Times New Roman" w:cs="Times New Roman"/>
          <w:sz w:val="24"/>
          <w:szCs w:val="24"/>
        </w:rPr>
        <w:t xml:space="preserve">He stood firmly on his ground at all times and exhibited an outstanding character by avoiding violent reactions even when he may have encountered physical attacks. </w:t>
      </w:r>
      <w:r w:rsidR="00E96ECA">
        <w:rPr>
          <w:rFonts w:ascii="Times New Roman" w:hAnsi="Times New Roman" w:cs="Times New Roman"/>
          <w:sz w:val="24"/>
          <w:szCs w:val="24"/>
        </w:rPr>
        <w:t xml:space="preserve">The implication is that </w:t>
      </w:r>
      <w:r w:rsidR="00E96ECA" w:rsidRPr="00E96ECA">
        <w:rPr>
          <w:rFonts w:ascii="Times New Roman" w:hAnsi="Times New Roman" w:cs="Times New Roman"/>
          <w:sz w:val="24"/>
          <w:szCs w:val="24"/>
        </w:rPr>
        <w:t>Black liberations must be approached in a peaceful approach as proposed by</w:t>
      </w:r>
      <w:r w:rsidR="00E96ECA">
        <w:rPr>
          <w:rFonts w:ascii="Times New Roman" w:hAnsi="Times New Roman" w:cs="Times New Roman"/>
          <w:sz w:val="24"/>
          <w:szCs w:val="24"/>
        </w:rPr>
        <w:t xml:space="preserve"> King</w:t>
      </w:r>
      <w:r w:rsidR="0088084F">
        <w:rPr>
          <w:rFonts w:ascii="Times New Roman" w:hAnsi="Times New Roman" w:cs="Times New Roman"/>
          <w:sz w:val="24"/>
          <w:szCs w:val="24"/>
        </w:rPr>
        <w:t xml:space="preserve"> (Cone 182)</w:t>
      </w:r>
      <w:r w:rsidR="00E96E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5195" w:rsidRDefault="006F5195" w:rsidP="00BE4A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5D211B">
        <w:rPr>
          <w:rFonts w:ascii="Times New Roman" w:hAnsi="Times New Roman" w:cs="Times New Roman"/>
          <w:sz w:val="24"/>
          <w:szCs w:val="24"/>
        </w:rPr>
        <w:t>t</w:t>
      </w:r>
      <w:r w:rsidR="005D211B" w:rsidRPr="005D211B">
        <w:rPr>
          <w:rFonts w:ascii="Times New Roman" w:hAnsi="Times New Roman" w:cs="Times New Roman"/>
          <w:sz w:val="24"/>
          <w:szCs w:val="24"/>
        </w:rPr>
        <w:t>he dream for better condition</w:t>
      </w:r>
      <w:r w:rsidR="005D211B">
        <w:rPr>
          <w:rFonts w:ascii="Times New Roman" w:hAnsi="Times New Roman" w:cs="Times New Roman"/>
          <w:sz w:val="24"/>
          <w:szCs w:val="24"/>
        </w:rPr>
        <w:t>s</w:t>
      </w:r>
      <w:r w:rsidR="005D211B" w:rsidRPr="005D211B">
        <w:rPr>
          <w:rFonts w:ascii="Times New Roman" w:hAnsi="Times New Roman" w:cs="Times New Roman"/>
          <w:sz w:val="24"/>
          <w:szCs w:val="24"/>
        </w:rPr>
        <w:t xml:space="preserve"> for Africans living in European nations needs</w:t>
      </w:r>
      <w:r w:rsidR="005D211B">
        <w:rPr>
          <w:rFonts w:ascii="Times New Roman" w:hAnsi="Times New Roman" w:cs="Times New Roman"/>
          <w:sz w:val="24"/>
          <w:szCs w:val="24"/>
        </w:rPr>
        <w:t xml:space="preserve"> to be approached peacefully, while</w:t>
      </w:r>
      <w:r w:rsidR="005D211B" w:rsidRPr="005D211B">
        <w:rPr>
          <w:rFonts w:ascii="Times New Roman" w:hAnsi="Times New Roman" w:cs="Times New Roman"/>
          <w:sz w:val="24"/>
          <w:szCs w:val="24"/>
        </w:rPr>
        <w:t xml:space="preserve"> avoid</w:t>
      </w:r>
      <w:r w:rsidR="005D211B">
        <w:rPr>
          <w:rFonts w:ascii="Times New Roman" w:hAnsi="Times New Roman" w:cs="Times New Roman"/>
          <w:sz w:val="24"/>
          <w:szCs w:val="24"/>
        </w:rPr>
        <w:t>ing</w:t>
      </w:r>
      <w:r w:rsidR="005D211B" w:rsidRPr="005D211B">
        <w:rPr>
          <w:rFonts w:ascii="Times New Roman" w:hAnsi="Times New Roman" w:cs="Times New Roman"/>
          <w:sz w:val="24"/>
          <w:szCs w:val="24"/>
        </w:rPr>
        <w:t xml:space="preserve"> prejudice and stereotyping</w:t>
      </w:r>
      <w:r w:rsidR="00596A82">
        <w:rPr>
          <w:rFonts w:ascii="Times New Roman" w:hAnsi="Times New Roman" w:cs="Times New Roman"/>
          <w:sz w:val="24"/>
          <w:szCs w:val="24"/>
        </w:rPr>
        <w:t xml:space="preserve"> </w:t>
      </w:r>
      <w:r w:rsidR="00596A82" w:rsidRPr="00596A82">
        <w:rPr>
          <w:rFonts w:ascii="Times New Roman" w:hAnsi="Times New Roman" w:cs="Times New Roman"/>
          <w:sz w:val="24"/>
          <w:szCs w:val="24"/>
        </w:rPr>
        <w:t>(Nimtz 21)</w:t>
      </w:r>
      <w:r w:rsidR="005D211B" w:rsidRPr="005D211B">
        <w:rPr>
          <w:rFonts w:ascii="Times New Roman" w:hAnsi="Times New Roman" w:cs="Times New Roman"/>
          <w:sz w:val="24"/>
          <w:szCs w:val="24"/>
        </w:rPr>
        <w:t>.</w:t>
      </w:r>
      <w:r w:rsidR="00246169">
        <w:rPr>
          <w:rFonts w:ascii="Times New Roman" w:hAnsi="Times New Roman" w:cs="Times New Roman"/>
          <w:sz w:val="24"/>
          <w:szCs w:val="24"/>
        </w:rPr>
        <w:t xml:space="preserve"> </w:t>
      </w:r>
      <w:r w:rsidR="007D614A">
        <w:rPr>
          <w:rFonts w:ascii="Times New Roman" w:hAnsi="Times New Roman" w:cs="Times New Roman"/>
          <w:sz w:val="24"/>
          <w:szCs w:val="24"/>
        </w:rPr>
        <w:t xml:space="preserve">The current leaders should stand firmly on their ground at all times and exhibit an </w:t>
      </w:r>
      <w:r w:rsidR="007D614A" w:rsidRPr="007D614A">
        <w:rPr>
          <w:rFonts w:ascii="Times New Roman" w:hAnsi="Times New Roman" w:cs="Times New Roman"/>
          <w:sz w:val="24"/>
          <w:szCs w:val="24"/>
        </w:rPr>
        <w:t>outstanding character by avoiding violent reactions</w:t>
      </w:r>
      <w:r w:rsidR="007D614A">
        <w:rPr>
          <w:rFonts w:ascii="Times New Roman" w:hAnsi="Times New Roman" w:cs="Times New Roman"/>
          <w:sz w:val="24"/>
          <w:szCs w:val="24"/>
        </w:rPr>
        <w:t>.</w:t>
      </w:r>
      <w:r w:rsidR="007D614A" w:rsidRPr="007D614A">
        <w:rPr>
          <w:rFonts w:ascii="Times New Roman" w:hAnsi="Times New Roman" w:cs="Times New Roman"/>
          <w:sz w:val="24"/>
          <w:szCs w:val="24"/>
        </w:rPr>
        <w:t xml:space="preserve"> </w:t>
      </w:r>
      <w:r w:rsidR="00F63EB2">
        <w:rPr>
          <w:rFonts w:ascii="Times New Roman" w:hAnsi="Times New Roman" w:cs="Times New Roman"/>
          <w:sz w:val="24"/>
          <w:szCs w:val="24"/>
        </w:rPr>
        <w:t>Regardless of how</w:t>
      </w:r>
      <w:r w:rsidR="0056506B">
        <w:rPr>
          <w:rFonts w:ascii="Times New Roman" w:hAnsi="Times New Roman" w:cs="Times New Roman"/>
          <w:sz w:val="24"/>
          <w:szCs w:val="24"/>
        </w:rPr>
        <w:t xml:space="preserve"> </w:t>
      </w:r>
      <w:r w:rsidR="0056506B" w:rsidRPr="0056506B">
        <w:rPr>
          <w:rFonts w:ascii="Times New Roman" w:hAnsi="Times New Roman" w:cs="Times New Roman"/>
          <w:sz w:val="24"/>
          <w:szCs w:val="24"/>
        </w:rPr>
        <w:t>unfashionable</w:t>
      </w:r>
      <w:r w:rsidR="00F63EB2" w:rsidRPr="00F63EB2">
        <w:t xml:space="preserve"> </w:t>
      </w:r>
      <w:r w:rsidR="00F63EB2" w:rsidRPr="00F63EB2">
        <w:rPr>
          <w:rFonts w:ascii="Times New Roman" w:hAnsi="Times New Roman" w:cs="Times New Roman"/>
          <w:sz w:val="24"/>
          <w:szCs w:val="24"/>
        </w:rPr>
        <w:t>it may seem</w:t>
      </w:r>
      <w:r w:rsidR="0056506B" w:rsidRPr="0056506B">
        <w:rPr>
          <w:rFonts w:ascii="Times New Roman" w:hAnsi="Times New Roman" w:cs="Times New Roman"/>
          <w:sz w:val="24"/>
          <w:szCs w:val="24"/>
        </w:rPr>
        <w:t xml:space="preserve"> in the current civilized world to employ bloodshed, my argument is relevant since the essential aspect of achieving as a group is having a focused and firm leader</w:t>
      </w:r>
      <w:r w:rsidR="006956F1">
        <w:rPr>
          <w:rFonts w:ascii="Times New Roman" w:hAnsi="Times New Roman" w:cs="Times New Roman"/>
          <w:sz w:val="24"/>
          <w:szCs w:val="24"/>
        </w:rPr>
        <w:t xml:space="preserve"> (Carson 26)</w:t>
      </w:r>
      <w:r w:rsidR="0056506B" w:rsidRPr="0056506B">
        <w:rPr>
          <w:rFonts w:ascii="Times New Roman" w:hAnsi="Times New Roman" w:cs="Times New Roman"/>
          <w:sz w:val="24"/>
          <w:szCs w:val="24"/>
        </w:rPr>
        <w:t>.</w:t>
      </w:r>
    </w:p>
    <w:p w:rsidR="003A7A43" w:rsidRDefault="003A7A43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D3" w:rsidRDefault="000230CC" w:rsidP="003A7A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  <w:bookmarkStart w:id="0" w:name="_GoBack"/>
      <w:bookmarkEnd w:id="0"/>
    </w:p>
    <w:p w:rsidR="00E751D3" w:rsidRPr="00E751D3" w:rsidRDefault="00E751D3" w:rsidP="003A7A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751D3">
        <w:rPr>
          <w:rFonts w:ascii="Times New Roman" w:hAnsi="Times New Roman" w:cs="Times New Roman"/>
          <w:sz w:val="24"/>
          <w:szCs w:val="24"/>
        </w:rPr>
        <w:t xml:space="preserve">Carson, Clayborne. "The Unfinished Dialogue of Martin Luther King, Jr. and Malcolm X." </w:t>
      </w:r>
      <w:r w:rsidRPr="00E751D3">
        <w:rPr>
          <w:rFonts w:ascii="Times New Roman" w:hAnsi="Times New Roman" w:cs="Times New Roman"/>
          <w:i/>
          <w:iCs/>
          <w:sz w:val="24"/>
          <w:szCs w:val="24"/>
        </w:rPr>
        <w:t>OAH Magazine of History</w:t>
      </w:r>
      <w:r w:rsidRPr="00E751D3">
        <w:rPr>
          <w:rFonts w:ascii="Times New Roman" w:hAnsi="Times New Roman" w:cs="Times New Roman"/>
          <w:sz w:val="24"/>
          <w:szCs w:val="24"/>
        </w:rPr>
        <w:t xml:space="preserve"> 19.1 (2005): 22-26.</w:t>
      </w:r>
    </w:p>
    <w:p w:rsidR="00E81F60" w:rsidRPr="00E81F60" w:rsidRDefault="00E81F60" w:rsidP="003A7A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1F60">
        <w:rPr>
          <w:rFonts w:ascii="Times New Roman" w:hAnsi="Times New Roman" w:cs="Times New Roman"/>
          <w:sz w:val="24"/>
          <w:szCs w:val="24"/>
        </w:rPr>
        <w:t xml:space="preserve">Cone, James H. "Martin and Malcolm on nonviolence and violence." </w:t>
      </w:r>
      <w:r w:rsidRPr="00E81F60">
        <w:rPr>
          <w:rFonts w:ascii="Times New Roman" w:hAnsi="Times New Roman" w:cs="Times New Roman"/>
          <w:i/>
          <w:iCs/>
          <w:sz w:val="24"/>
          <w:szCs w:val="24"/>
        </w:rPr>
        <w:t>Phylon (1960-)</w:t>
      </w:r>
      <w:r w:rsidRPr="00E81F60">
        <w:rPr>
          <w:rFonts w:ascii="Times New Roman" w:hAnsi="Times New Roman" w:cs="Times New Roman"/>
          <w:sz w:val="24"/>
          <w:szCs w:val="24"/>
        </w:rPr>
        <w:t xml:space="preserve"> 49.3/4 (2001): 173-183.</w:t>
      </w:r>
    </w:p>
    <w:p w:rsidR="005739D3" w:rsidRPr="005739D3" w:rsidRDefault="00E81F60" w:rsidP="003A7A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1F60">
        <w:rPr>
          <w:rFonts w:ascii="Times New Roman" w:hAnsi="Times New Roman" w:cs="Times New Roman"/>
          <w:sz w:val="24"/>
          <w:szCs w:val="24"/>
        </w:rPr>
        <w:t xml:space="preserve"> </w:t>
      </w:r>
      <w:r w:rsidR="005739D3" w:rsidRPr="005739D3">
        <w:rPr>
          <w:rFonts w:ascii="Times New Roman" w:hAnsi="Times New Roman" w:cs="Times New Roman"/>
          <w:sz w:val="24"/>
          <w:szCs w:val="24"/>
        </w:rPr>
        <w:t xml:space="preserve">Kelly, Robert, and Erin Cook. "Martin Luther King, Jr., and Malcolm X: A Common Solution." </w:t>
      </w:r>
      <w:r w:rsidR="005739D3" w:rsidRPr="005739D3">
        <w:rPr>
          <w:rFonts w:ascii="Times New Roman" w:hAnsi="Times New Roman" w:cs="Times New Roman"/>
          <w:i/>
          <w:iCs/>
          <w:sz w:val="24"/>
          <w:szCs w:val="24"/>
        </w:rPr>
        <w:t>OAH Magazine of History</w:t>
      </w:r>
      <w:r w:rsidR="005739D3" w:rsidRPr="005739D3">
        <w:rPr>
          <w:rFonts w:ascii="Times New Roman" w:hAnsi="Times New Roman" w:cs="Times New Roman"/>
          <w:sz w:val="24"/>
          <w:szCs w:val="24"/>
        </w:rPr>
        <w:t xml:space="preserve"> 19.1 (2005): 37-40.</w:t>
      </w:r>
    </w:p>
    <w:p w:rsidR="00CC723D" w:rsidRPr="00CC723D" w:rsidRDefault="005739D3" w:rsidP="003A7A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39D3">
        <w:rPr>
          <w:rFonts w:ascii="Times New Roman" w:hAnsi="Times New Roman" w:cs="Times New Roman"/>
          <w:sz w:val="24"/>
          <w:szCs w:val="24"/>
        </w:rPr>
        <w:t xml:space="preserve"> </w:t>
      </w:r>
      <w:r w:rsidR="00CC723D" w:rsidRPr="00CC723D">
        <w:rPr>
          <w:rFonts w:ascii="Times New Roman" w:hAnsi="Times New Roman" w:cs="Times New Roman"/>
          <w:sz w:val="24"/>
          <w:szCs w:val="24"/>
        </w:rPr>
        <w:t xml:space="preserve">Nimtz, August H. "Violence and/or Nonviolence in the Success of the Civil Rights Movement: The Malcolm X–Martin Luther King, Jr. Nexus." </w:t>
      </w:r>
      <w:r w:rsidR="00CC723D" w:rsidRPr="00CC723D">
        <w:rPr>
          <w:rFonts w:ascii="Times New Roman" w:hAnsi="Times New Roman" w:cs="Times New Roman"/>
          <w:i/>
          <w:iCs/>
          <w:sz w:val="24"/>
          <w:szCs w:val="24"/>
        </w:rPr>
        <w:t>New Political Science</w:t>
      </w:r>
      <w:r w:rsidR="00CC723D" w:rsidRPr="00CC723D">
        <w:rPr>
          <w:rFonts w:ascii="Times New Roman" w:hAnsi="Times New Roman" w:cs="Times New Roman"/>
          <w:sz w:val="24"/>
          <w:szCs w:val="24"/>
        </w:rPr>
        <w:t xml:space="preserve"> 38.1 (2016): 1-22.</w:t>
      </w:r>
    </w:p>
    <w:p w:rsidR="00E751D3" w:rsidRDefault="00E751D3" w:rsidP="00BE4A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EEF" w:rsidRPr="00742976" w:rsidRDefault="00321620" w:rsidP="00BE4A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2133">
        <w:rPr>
          <w:rFonts w:ascii="Times New Roman" w:hAnsi="Times New Roman" w:cs="Times New Roman"/>
          <w:sz w:val="24"/>
          <w:szCs w:val="24"/>
        </w:rPr>
        <w:t xml:space="preserve">  </w:t>
      </w:r>
      <w:r w:rsidR="00557755">
        <w:rPr>
          <w:rFonts w:ascii="Times New Roman" w:hAnsi="Times New Roman" w:cs="Times New Roman"/>
          <w:sz w:val="24"/>
          <w:szCs w:val="24"/>
        </w:rPr>
        <w:t xml:space="preserve"> </w:t>
      </w:r>
      <w:r w:rsidR="00AB0863">
        <w:rPr>
          <w:rFonts w:ascii="Times New Roman" w:hAnsi="Times New Roman" w:cs="Times New Roman"/>
          <w:sz w:val="24"/>
          <w:szCs w:val="24"/>
        </w:rPr>
        <w:t xml:space="preserve"> </w:t>
      </w:r>
      <w:r w:rsidR="00AE4BE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50EEF" w:rsidRPr="0074297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677" w:rsidRDefault="005A7677" w:rsidP="00CF6EB4">
      <w:pPr>
        <w:spacing w:after="0" w:line="240" w:lineRule="auto"/>
      </w:pPr>
      <w:r>
        <w:separator/>
      </w:r>
    </w:p>
  </w:endnote>
  <w:endnote w:type="continuationSeparator" w:id="0">
    <w:p w:rsidR="005A7677" w:rsidRDefault="005A7677" w:rsidP="00CF6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677" w:rsidRDefault="005A7677" w:rsidP="00CF6EB4">
      <w:pPr>
        <w:spacing w:after="0" w:line="240" w:lineRule="auto"/>
      </w:pPr>
      <w:r>
        <w:separator/>
      </w:r>
    </w:p>
  </w:footnote>
  <w:footnote w:type="continuationSeparator" w:id="0">
    <w:p w:rsidR="005A7677" w:rsidRDefault="005A7677" w:rsidP="00CF6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EB4" w:rsidRPr="00CF6EB4" w:rsidRDefault="00CF6EB4" w:rsidP="00CF6EB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F6EB4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5671109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F6E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6E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6E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30C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F6E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76"/>
    <w:rsid w:val="000230CC"/>
    <w:rsid w:val="00033A7C"/>
    <w:rsid w:val="000557AE"/>
    <w:rsid w:val="00104367"/>
    <w:rsid w:val="001E130D"/>
    <w:rsid w:val="001E5A79"/>
    <w:rsid w:val="00246169"/>
    <w:rsid w:val="00291A9C"/>
    <w:rsid w:val="002C1C10"/>
    <w:rsid w:val="002E0AC8"/>
    <w:rsid w:val="00313DFE"/>
    <w:rsid w:val="00321620"/>
    <w:rsid w:val="00353596"/>
    <w:rsid w:val="00392307"/>
    <w:rsid w:val="003A7A43"/>
    <w:rsid w:val="003E0181"/>
    <w:rsid w:val="003E2133"/>
    <w:rsid w:val="00403EE8"/>
    <w:rsid w:val="00442A2F"/>
    <w:rsid w:val="00476015"/>
    <w:rsid w:val="00483EE8"/>
    <w:rsid w:val="005247AC"/>
    <w:rsid w:val="00534D4D"/>
    <w:rsid w:val="005471A4"/>
    <w:rsid w:val="00557755"/>
    <w:rsid w:val="0056506B"/>
    <w:rsid w:val="005739D3"/>
    <w:rsid w:val="00596A82"/>
    <w:rsid w:val="005A7677"/>
    <w:rsid w:val="005C5E9B"/>
    <w:rsid w:val="005D211B"/>
    <w:rsid w:val="00650DB3"/>
    <w:rsid w:val="006956F1"/>
    <w:rsid w:val="006977FD"/>
    <w:rsid w:val="006C6E27"/>
    <w:rsid w:val="006E7071"/>
    <w:rsid w:val="006F5195"/>
    <w:rsid w:val="00742976"/>
    <w:rsid w:val="007D614A"/>
    <w:rsid w:val="00811383"/>
    <w:rsid w:val="00817017"/>
    <w:rsid w:val="0088084F"/>
    <w:rsid w:val="008B6AE9"/>
    <w:rsid w:val="00921AA3"/>
    <w:rsid w:val="00936B64"/>
    <w:rsid w:val="00947D11"/>
    <w:rsid w:val="00A112E4"/>
    <w:rsid w:val="00A50EEF"/>
    <w:rsid w:val="00A65FC8"/>
    <w:rsid w:val="00A844EC"/>
    <w:rsid w:val="00AA3AF5"/>
    <w:rsid w:val="00AB0863"/>
    <w:rsid w:val="00AE4BED"/>
    <w:rsid w:val="00B02EA4"/>
    <w:rsid w:val="00BD5723"/>
    <w:rsid w:val="00BD6148"/>
    <w:rsid w:val="00BE4A6C"/>
    <w:rsid w:val="00BF46BB"/>
    <w:rsid w:val="00C42BA8"/>
    <w:rsid w:val="00C5168B"/>
    <w:rsid w:val="00CC723D"/>
    <w:rsid w:val="00CF6EB4"/>
    <w:rsid w:val="00D06074"/>
    <w:rsid w:val="00E576F3"/>
    <w:rsid w:val="00E751D3"/>
    <w:rsid w:val="00E81F60"/>
    <w:rsid w:val="00E934D0"/>
    <w:rsid w:val="00E96ECA"/>
    <w:rsid w:val="00F6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22D75-A3C9-466C-9D2D-2EC1D8E0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EB4"/>
  </w:style>
  <w:style w:type="paragraph" w:styleId="Footer">
    <w:name w:val="footer"/>
    <w:basedOn w:val="Normal"/>
    <w:link w:val="FooterChar"/>
    <w:uiPriority w:val="99"/>
    <w:unhideWhenUsed/>
    <w:rsid w:val="00C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dcterms:created xsi:type="dcterms:W3CDTF">2020-06-22T12:10:00Z</dcterms:created>
  <dcterms:modified xsi:type="dcterms:W3CDTF">2020-06-22T15:58:00Z</dcterms:modified>
</cp:coreProperties>
</file>